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74" w:type="dxa"/>
        <w:tblLayout w:type="fixed"/>
        <w:tblLook w:val="04A0" w:firstRow="1" w:lastRow="0" w:firstColumn="1" w:lastColumn="0" w:noHBand="0" w:noVBand="1"/>
      </w:tblPr>
      <w:tblGrid>
        <w:gridCol w:w="411"/>
        <w:gridCol w:w="720"/>
        <w:gridCol w:w="1137"/>
        <w:gridCol w:w="1301"/>
        <w:gridCol w:w="273"/>
        <w:gridCol w:w="236"/>
        <w:gridCol w:w="268"/>
        <w:gridCol w:w="581"/>
        <w:gridCol w:w="284"/>
        <w:gridCol w:w="559"/>
        <w:gridCol w:w="383"/>
        <w:gridCol w:w="477"/>
        <w:gridCol w:w="383"/>
        <w:gridCol w:w="995"/>
        <w:gridCol w:w="1366"/>
      </w:tblGrid>
      <w:tr w:rsidR="003E171B" w:rsidRPr="00E6680A" w:rsidTr="00BB2F13">
        <w:trPr>
          <w:trHeight w:val="360"/>
        </w:trPr>
        <w:tc>
          <w:tcPr>
            <w:tcW w:w="937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  <w:t>RINGKASAN HIBAH (</w:t>
            </w:r>
            <w:r w:rsidRPr="00463B36">
              <w:rPr>
                <w:rFonts w:ascii="Times New Roman" w:eastAsia="Times New Roman" w:hAnsi="Times New Roman" w:cs="Times New Roman"/>
                <w:b/>
                <w:bCs/>
                <w:i/>
                <w:noProof/>
                <w:sz w:val="24"/>
                <w:szCs w:val="24"/>
                <w:lang w:val="id-ID"/>
              </w:rPr>
              <w:t>GRANT SUMMARY</w:t>
            </w:r>
            <w:r w:rsidRPr="00E6680A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  <w:t>)</w:t>
            </w:r>
          </w:p>
        </w:tc>
      </w:tr>
      <w:tr w:rsidR="00C96382" w:rsidRPr="00E6680A" w:rsidTr="00BB2F13">
        <w:trPr>
          <w:trHeight w:val="300"/>
        </w:trPr>
        <w:tc>
          <w:tcPr>
            <w:tcW w:w="937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C96382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1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Nama Grant / Proyek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:</w:t>
            </w:r>
          </w:p>
        </w:tc>
        <w:tc>
          <w:tcPr>
            <w:tcW w:w="5532" w:type="dxa"/>
            <w:gridSpan w:val="10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B2F13" w:rsidRPr="00E6680A" w:rsidRDefault="00E6680A" w:rsidP="00BB2F1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… (1)</w:t>
            </w: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32" w:type="dxa"/>
            <w:gridSpan w:val="10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C96382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2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C96382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Nilai Grant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C96382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:</w:t>
            </w:r>
          </w:p>
        </w:tc>
        <w:tc>
          <w:tcPr>
            <w:tcW w:w="55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… (2)</w:t>
            </w: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C96382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3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C96382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Mata Uang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C96382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:</w:t>
            </w:r>
          </w:p>
        </w:tc>
        <w:tc>
          <w:tcPr>
            <w:tcW w:w="55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… (3)</w:t>
            </w: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C96382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4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C96382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Nomor Grant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C96382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:</w:t>
            </w:r>
          </w:p>
        </w:tc>
        <w:tc>
          <w:tcPr>
            <w:tcW w:w="55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… (4)</w:t>
            </w: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C96382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5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C96382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Nomor Referensi Lain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C96382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:</w:t>
            </w:r>
          </w:p>
        </w:tc>
        <w:tc>
          <w:tcPr>
            <w:tcW w:w="55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… (5)</w:t>
            </w: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C96382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6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C96382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Tanggal Penandatanganan Grant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C96382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:</w:t>
            </w:r>
          </w:p>
        </w:tc>
        <w:tc>
          <w:tcPr>
            <w:tcW w:w="55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382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… (6)</w:t>
            </w:r>
          </w:p>
        </w:tc>
      </w:tr>
      <w:tr w:rsidR="00BB2F13" w:rsidRPr="00E6680A" w:rsidTr="00BB2F13">
        <w:trPr>
          <w:trHeight w:val="600"/>
        </w:trPr>
        <w:tc>
          <w:tcPr>
            <w:tcW w:w="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382" w:rsidRPr="00E6680A" w:rsidRDefault="00C96382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7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382" w:rsidRPr="00E6680A" w:rsidRDefault="00C96382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Kementerian/Lembaga Penerima/ Executing Agency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96382" w:rsidRPr="00E6680A" w:rsidRDefault="00C96382" w:rsidP="00C96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:</w:t>
            </w:r>
          </w:p>
        </w:tc>
        <w:tc>
          <w:tcPr>
            <w:tcW w:w="416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96382" w:rsidRPr="00E6680A" w:rsidRDefault="00BB2F13" w:rsidP="00BB2F1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… (7)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96382" w:rsidRPr="00E6680A" w:rsidRDefault="00E6680A" w:rsidP="00C9638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Kode Satker</w:t>
            </w:r>
            <w:r w:rsidR="00B9543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 xml:space="preserve">: </w:t>
            </w: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8</w:t>
            </w:r>
          </w:p>
        </w:tc>
        <w:tc>
          <w:tcPr>
            <w:tcW w:w="896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Implementing Agency</w:t>
            </w:r>
            <w:r w:rsidR="00E6680A"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 xml:space="preserve"> </w:t>
            </w: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 xml:space="preserve">/ </w:t>
            </w:r>
            <w:r w:rsidRPr="00E6680A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0"/>
                <w:szCs w:val="20"/>
                <w:lang w:val="id-ID"/>
              </w:rPr>
              <w:t>Beneficiary</w:t>
            </w: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 xml:space="preserve"> dan Kode Satker</w:t>
            </w:r>
            <w:r w:rsidR="00E6680A"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 xml:space="preserve"> (bisa lebih dari satu)</w:t>
            </w: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 xml:space="preserve"> … (8)</w:t>
            </w: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a. Nama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b. Alamat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c. Kode Satker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d. Nomor Telepon/Faksimile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e. E-mail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9</w:t>
            </w:r>
          </w:p>
        </w:tc>
        <w:tc>
          <w:tcPr>
            <w:tcW w:w="896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Donor / Pemberi H</w:t>
            </w:r>
            <w:r w:rsidR="00BB2F13"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ibah</w:t>
            </w: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 xml:space="preserve"> … (9)</w:t>
            </w:r>
          </w:p>
        </w:tc>
      </w:tr>
      <w:tr w:rsidR="00BB2F13" w:rsidRPr="00E6680A" w:rsidTr="00BB2F13">
        <w:trPr>
          <w:trHeight w:val="31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a. Negara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1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b. Alamat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 xml:space="preserve">  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c. Nomor Telepon/ Faksimili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d. E-mail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10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2F13" w:rsidRPr="00E6680A" w:rsidRDefault="00BB2F13" w:rsidP="00BB2F1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Sumber Pembiayaan … (10)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 </w:t>
            </w:r>
          </w:p>
        </w:tc>
        <w:tc>
          <w:tcPr>
            <w:tcW w:w="2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Lembaga Multilateral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 </w:t>
            </w:r>
          </w:p>
        </w:tc>
        <w:tc>
          <w:tcPr>
            <w:tcW w:w="2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Lembaga Bilateral</w:t>
            </w: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315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 </w:t>
            </w:r>
          </w:p>
        </w:tc>
        <w:tc>
          <w:tcPr>
            <w:tcW w:w="2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Lembaga Swasta</w:t>
            </w:r>
          </w:p>
        </w:tc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 </w:t>
            </w:r>
          </w:p>
        </w:tc>
        <w:tc>
          <w:tcPr>
            <w:tcW w:w="2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Perorangan</w:t>
            </w:r>
          </w:p>
        </w:tc>
      </w:tr>
      <w:tr w:rsidR="00E6680A" w:rsidRPr="00E6680A" w:rsidTr="00685E1E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315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 </w:t>
            </w:r>
          </w:p>
        </w:tc>
        <w:tc>
          <w:tcPr>
            <w:tcW w:w="2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Lainnya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3C79CE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11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Jenis Pembiayaan (Grant Purpose)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55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… (11)</w:t>
            </w:r>
          </w:p>
        </w:tc>
      </w:tr>
      <w:tr w:rsidR="00E6680A" w:rsidRPr="00E6680A" w:rsidTr="000067B0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12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Jenis Hibah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2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Terencana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X</w:t>
            </w:r>
          </w:p>
        </w:tc>
        <w:tc>
          <w:tcPr>
            <w:tcW w:w="2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Langsung</w:t>
            </w:r>
          </w:p>
        </w:tc>
      </w:tr>
      <w:tr w:rsidR="00E6680A" w:rsidRPr="00E6680A" w:rsidTr="005D7507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13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Penarikan Hibah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55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… (13)</w:t>
            </w: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a. Tatacara Penarikan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PP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L/C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X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PL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Reksus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4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b. Rencana Penarikan/Disbursement Plan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13" w:rsidRPr="00E6680A" w:rsidRDefault="00BB2F13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BB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No.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BB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Penarikan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BB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Tgl/bln/Thn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BB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Nilai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E6680A" w:rsidRPr="00E6680A" w:rsidTr="00D53C00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c. Diterushibahkan kepada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55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No.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Kepada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Nilai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E6680A" w:rsidRPr="00E6680A" w:rsidTr="00AB0634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14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Sektor Pembiayaan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55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… (14)</w:t>
            </w: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E6680A" w:rsidRPr="00E6680A" w:rsidTr="001B11C5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15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Lokasi dan Alokasi Proyek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55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80A" w:rsidRPr="00E6680A" w:rsidRDefault="00E6680A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… (15)</w:t>
            </w:r>
          </w:p>
        </w:tc>
      </w:tr>
      <w:tr w:rsidR="00BB2F13" w:rsidRPr="00E6680A" w:rsidTr="00463B36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46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No.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46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Lokasi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46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Alokasi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463B36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46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46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46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463B36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46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46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46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463B36" w:rsidRPr="00E6680A" w:rsidTr="00E074AF">
        <w:trPr>
          <w:trHeight w:val="426"/>
        </w:trPr>
        <w:tc>
          <w:tcPr>
            <w:tcW w:w="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63B36" w:rsidRPr="00463B36" w:rsidRDefault="00463B36" w:rsidP="0046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3B36" w:rsidRPr="00E6680A" w:rsidRDefault="00463B36" w:rsidP="00463B3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Tanggal Efektif/</w:t>
            </w:r>
            <w:r w:rsidRPr="00463B36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0"/>
                <w:szCs w:val="20"/>
                <w:lang w:val="id-ID"/>
              </w:rPr>
              <w:t>Effective Date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63B36" w:rsidRPr="00463B36" w:rsidRDefault="00463B36" w:rsidP="0046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:</w:t>
            </w:r>
          </w:p>
        </w:tc>
        <w:tc>
          <w:tcPr>
            <w:tcW w:w="192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63B36" w:rsidRPr="00E6680A" w:rsidRDefault="00463B36" w:rsidP="0046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Tanggal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63B36" w:rsidRPr="00E6680A" w:rsidRDefault="00463B36" w:rsidP="0046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Bulan</w:t>
            </w:r>
          </w:p>
        </w:tc>
        <w:tc>
          <w:tcPr>
            <w:tcW w:w="23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63B36" w:rsidRPr="00E6680A" w:rsidRDefault="00463B36" w:rsidP="0046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Tahun</w:t>
            </w:r>
          </w:p>
        </w:tc>
      </w:tr>
      <w:tr w:rsidR="00292FC1" w:rsidRPr="00E6680A" w:rsidTr="00E074AF">
        <w:trPr>
          <w:trHeight w:val="426"/>
        </w:trPr>
        <w:tc>
          <w:tcPr>
            <w:tcW w:w="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FC1" w:rsidRPr="00E6680A" w:rsidRDefault="00292FC1" w:rsidP="00E07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17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92FC1" w:rsidRPr="00E6680A" w:rsidRDefault="00292FC1" w:rsidP="00292F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Tang</w:t>
            </w:r>
            <w:r w:rsidR="00463B36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gal  Batas Waktu Pengefektifan/</w:t>
            </w:r>
            <w:r w:rsidR="00463B36" w:rsidRPr="00463B36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0"/>
                <w:szCs w:val="20"/>
                <w:lang w:val="id-ID"/>
              </w:rPr>
              <w:t>D</w:t>
            </w:r>
            <w:r w:rsidRPr="00463B36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0"/>
                <w:szCs w:val="20"/>
                <w:lang w:val="id-ID"/>
              </w:rPr>
              <w:t>ate Effective Limit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FC1" w:rsidRPr="00E6680A" w:rsidRDefault="00292FC1" w:rsidP="00E6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192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92FC1" w:rsidRPr="00E6680A" w:rsidRDefault="00292FC1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Tanggal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92FC1" w:rsidRPr="00E6680A" w:rsidRDefault="00292FC1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Bulan</w:t>
            </w:r>
          </w:p>
        </w:tc>
        <w:tc>
          <w:tcPr>
            <w:tcW w:w="23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92FC1" w:rsidRPr="00E6680A" w:rsidRDefault="00292FC1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Tahun</w:t>
            </w:r>
          </w:p>
        </w:tc>
      </w:tr>
      <w:tr w:rsidR="00E6680A" w:rsidRPr="00E6680A" w:rsidTr="00E074AF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80A" w:rsidRPr="00E6680A" w:rsidRDefault="00E6680A" w:rsidP="00E07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lastRenderedPageBreak/>
              <w:t>18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80A" w:rsidRPr="00E6680A" w:rsidRDefault="00E6680A" w:rsidP="00E6680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Tanggal Batas Penarikan/</w:t>
            </w:r>
            <w:r w:rsidRPr="00463B36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0"/>
                <w:szCs w:val="20"/>
                <w:lang w:val="id-ID"/>
              </w:rPr>
              <w:t>Closing Date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80A" w:rsidRPr="00E6680A" w:rsidRDefault="00E6680A" w:rsidP="00E6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19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80A" w:rsidRPr="00292FC1" w:rsidRDefault="00292FC1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Tanggal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80A" w:rsidRPr="00292FC1" w:rsidRDefault="00292FC1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Bulan</w:t>
            </w:r>
          </w:p>
        </w:tc>
        <w:tc>
          <w:tcPr>
            <w:tcW w:w="2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80A" w:rsidRPr="00292FC1" w:rsidRDefault="00292FC1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Tahun</w:t>
            </w:r>
          </w:p>
        </w:tc>
      </w:tr>
      <w:tr w:rsidR="00E6680A" w:rsidRPr="00E6680A" w:rsidTr="00E074AF">
        <w:trPr>
          <w:trHeight w:val="600"/>
        </w:trPr>
        <w:tc>
          <w:tcPr>
            <w:tcW w:w="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80A" w:rsidRPr="00E6680A" w:rsidRDefault="00E6680A" w:rsidP="00E07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19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80A" w:rsidRPr="00E6680A" w:rsidRDefault="00E6680A" w:rsidP="00E6680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Tanggal Penutupan Rekening/</w:t>
            </w:r>
            <w:r w:rsidRPr="00E6680A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0"/>
                <w:szCs w:val="20"/>
                <w:lang w:val="id-ID"/>
              </w:rPr>
              <w:t>Date of Closing Account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80A" w:rsidRPr="00E6680A" w:rsidRDefault="00E6680A" w:rsidP="00E6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192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6680A" w:rsidRPr="00292FC1" w:rsidRDefault="00292FC1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Tanggal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6680A" w:rsidRPr="00292FC1" w:rsidRDefault="00292FC1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Bulan</w:t>
            </w:r>
          </w:p>
        </w:tc>
        <w:tc>
          <w:tcPr>
            <w:tcW w:w="23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6680A" w:rsidRPr="00292FC1" w:rsidRDefault="00292FC1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Tahun</w:t>
            </w:r>
          </w:p>
        </w:tc>
      </w:tr>
      <w:tr w:rsidR="00292FC1" w:rsidRPr="00E6680A" w:rsidTr="00E074AF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FC1" w:rsidRPr="00E6680A" w:rsidRDefault="00292FC1" w:rsidP="00E07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20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FC1" w:rsidRPr="00E6680A" w:rsidRDefault="00292FC1" w:rsidP="00292F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Biaya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55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292FC1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… (20)</w:t>
            </w:r>
          </w:p>
        </w:tc>
      </w:tr>
      <w:tr w:rsidR="00BB2F13" w:rsidRPr="00E6680A" w:rsidTr="00292FC1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No.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Uraian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I</w:t>
            </w:r>
          </w:p>
        </w:tc>
        <w:tc>
          <w:tcPr>
            <w:tcW w:w="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II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III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IV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V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292FC1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292F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Jenis Biaya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292FC1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292F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Besar Biaya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292FC1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71B" w:rsidRPr="00E6680A" w:rsidRDefault="00292FC1" w:rsidP="00292F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J</w:t>
            </w:r>
            <w:r w:rsidR="003E171B"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atuh Tempo.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292FC1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21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171B" w:rsidRPr="00292FC1" w:rsidRDefault="00292FC1" w:rsidP="00292F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Ketentuan P</w:t>
            </w:r>
            <w:r w:rsidR="003E171B"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 xml:space="preserve">engiriman NoD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… (21)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171B" w:rsidRPr="00E6680A" w:rsidRDefault="003E171B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Ada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 </w:t>
            </w:r>
          </w:p>
        </w:tc>
        <w:tc>
          <w:tcPr>
            <w:tcW w:w="1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Tidak ada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292FC1" w:rsidRPr="00E6680A" w:rsidTr="00292FC1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FC1" w:rsidRPr="00E6680A" w:rsidRDefault="00292FC1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22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FC1" w:rsidRPr="00E6680A" w:rsidRDefault="00292FC1" w:rsidP="00292F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Persyaratan Pengefektifan / </w:t>
            </w:r>
            <w:r w:rsidRPr="00292FC1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0"/>
                <w:szCs w:val="20"/>
                <w:lang w:val="id-ID"/>
              </w:rPr>
              <w:t>Conditions Precedent for Effectiveness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FC1" w:rsidRPr="00292FC1" w:rsidRDefault="00292FC1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:</w:t>
            </w:r>
          </w:p>
        </w:tc>
        <w:tc>
          <w:tcPr>
            <w:tcW w:w="55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FC1" w:rsidRPr="00292FC1" w:rsidRDefault="00292FC1" w:rsidP="00292F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… (22) </w:t>
            </w:r>
          </w:p>
        </w:tc>
      </w:tr>
      <w:tr w:rsidR="00292FC1" w:rsidRPr="00E6680A" w:rsidTr="00292FC1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FC1" w:rsidRPr="00E6680A" w:rsidRDefault="00292FC1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23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FC1" w:rsidRPr="00292FC1" w:rsidRDefault="00292FC1" w:rsidP="00292F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Nomor Registrasi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0"/>
                <w:szCs w:val="20"/>
              </w:rPr>
              <w:t>Grant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/Hibah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FC1" w:rsidRPr="00E6680A" w:rsidRDefault="00292FC1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55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FC1" w:rsidRPr="00292FC1" w:rsidRDefault="00292FC1" w:rsidP="00292F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… (23)     (Diisi oleh Direktorat EAS)</w:t>
            </w:r>
          </w:p>
        </w:tc>
      </w:tr>
      <w:tr w:rsidR="00292FC1" w:rsidRPr="00E6680A" w:rsidTr="00292FC1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FC1" w:rsidRPr="00E6680A" w:rsidRDefault="00292FC1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24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FC1" w:rsidRPr="00E6680A" w:rsidRDefault="00292FC1" w:rsidP="00292F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DMFAS Loan ID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FC1" w:rsidRPr="00E6680A" w:rsidRDefault="00292FC1" w:rsidP="0029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:</w:t>
            </w:r>
          </w:p>
        </w:tc>
        <w:tc>
          <w:tcPr>
            <w:tcW w:w="55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FC1" w:rsidRPr="00292FC1" w:rsidRDefault="00292FC1" w:rsidP="00292FC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… (24)     (Diisi oleh Direktorat EAS)</w:t>
            </w: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292FC1" w:rsidRPr="00E6680A" w:rsidTr="00804E9E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id-ID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0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Tempat, Tanggal, Bulan, tahun</w:t>
            </w:r>
          </w:p>
        </w:tc>
      </w:tr>
      <w:tr w:rsidR="00292FC1" w:rsidRPr="00E6680A" w:rsidTr="00E90B26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0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Kuasa Pengguna Anggaran</w:t>
            </w: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BB2F13" w:rsidRPr="00E6680A" w:rsidTr="00BB2F13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>Nama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71B" w:rsidRPr="00E6680A" w:rsidRDefault="003E171B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</w:tr>
      <w:tr w:rsidR="00292FC1" w:rsidRPr="00E6680A" w:rsidTr="00045B69">
        <w:trPr>
          <w:trHeight w:val="30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id-ID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50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C1" w:rsidRPr="00E6680A" w:rsidRDefault="00292FC1" w:rsidP="003E171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</w:pPr>
            <w:r w:rsidRPr="00E668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id-ID"/>
              </w:rPr>
              <w:t xml:space="preserve">NIP </w:t>
            </w:r>
          </w:p>
        </w:tc>
      </w:tr>
    </w:tbl>
    <w:p w:rsidR="004C31F7" w:rsidRDefault="004C31F7">
      <w:pPr>
        <w:rPr>
          <w:noProof/>
          <w:lang w:val="id-ID"/>
        </w:rPr>
      </w:pPr>
    </w:p>
    <w:p w:rsidR="00B95438" w:rsidRPr="00B95438" w:rsidRDefault="00C066BF" w:rsidP="0051259D">
      <w:pPr>
        <w:spacing w:after="0"/>
        <w:jc w:val="center"/>
        <w:rPr>
          <w:b/>
          <w:noProof/>
        </w:rPr>
      </w:pPr>
      <w:r>
        <w:rPr>
          <w:b/>
          <w:noProof/>
        </w:rPr>
        <w:br w:type="column"/>
      </w:r>
      <w:r w:rsidR="00B95438" w:rsidRPr="00B95438">
        <w:rPr>
          <w:b/>
          <w:noProof/>
        </w:rPr>
        <w:lastRenderedPageBreak/>
        <w:t>PENJELASAN &amp; PETUNJUK PENGISIAN</w:t>
      </w:r>
    </w:p>
    <w:p w:rsidR="00B95438" w:rsidRDefault="00B95438" w:rsidP="0051259D">
      <w:pPr>
        <w:spacing w:after="0"/>
        <w:jc w:val="center"/>
        <w:rPr>
          <w:b/>
          <w:i/>
          <w:noProof/>
        </w:rPr>
      </w:pPr>
      <w:r w:rsidRPr="00B95438">
        <w:rPr>
          <w:b/>
          <w:noProof/>
        </w:rPr>
        <w:t>RINGKASAN HIBAH/</w:t>
      </w:r>
      <w:r w:rsidRPr="00B95438">
        <w:rPr>
          <w:b/>
          <w:i/>
          <w:noProof/>
        </w:rPr>
        <w:t>GRANT SUMMARY</w:t>
      </w:r>
    </w:p>
    <w:p w:rsidR="0051259D" w:rsidRPr="0051259D" w:rsidRDefault="0051259D" w:rsidP="0051259D">
      <w:pPr>
        <w:spacing w:after="0"/>
        <w:jc w:val="center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"/>
        <w:gridCol w:w="8872"/>
      </w:tblGrid>
      <w:tr w:rsidR="00B95438" w:rsidTr="00C066BF">
        <w:trPr>
          <w:trHeight w:val="377"/>
        </w:trPr>
        <w:tc>
          <w:tcPr>
            <w:tcW w:w="480" w:type="dxa"/>
            <w:vAlign w:val="center"/>
          </w:tcPr>
          <w:p w:rsidR="00B95438" w:rsidRPr="0051259D" w:rsidRDefault="00B95438" w:rsidP="0051259D">
            <w:pPr>
              <w:jc w:val="center"/>
              <w:rPr>
                <w:b/>
                <w:noProof/>
              </w:rPr>
            </w:pPr>
            <w:r w:rsidRPr="0051259D">
              <w:rPr>
                <w:b/>
                <w:noProof/>
              </w:rPr>
              <w:t>No</w:t>
            </w:r>
          </w:p>
        </w:tc>
        <w:tc>
          <w:tcPr>
            <w:tcW w:w="8872" w:type="dxa"/>
            <w:vAlign w:val="center"/>
          </w:tcPr>
          <w:p w:rsidR="00B95438" w:rsidRPr="0051259D" w:rsidRDefault="006D5921" w:rsidP="0051259D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Uraian</w:t>
            </w:r>
            <w:bookmarkStart w:id="0" w:name="_GoBack"/>
            <w:bookmarkEnd w:id="0"/>
          </w:p>
        </w:tc>
      </w:tr>
      <w:tr w:rsidR="00B95438" w:rsidTr="00C066BF">
        <w:trPr>
          <w:trHeight w:val="292"/>
        </w:trPr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8872" w:type="dxa"/>
          </w:tcPr>
          <w:p w:rsidR="00B95438" w:rsidRDefault="00B95438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Diisi dengan nama proyek sesuai yang tertulis dalam Perjanjian Hibah / </w:t>
            </w:r>
            <w:r w:rsidRPr="0051259D">
              <w:rPr>
                <w:i/>
                <w:noProof/>
              </w:rPr>
              <w:t>Grant Agreement</w:t>
            </w:r>
            <w:r>
              <w:rPr>
                <w:noProof/>
              </w:rPr>
              <w:t>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8872" w:type="dxa"/>
          </w:tcPr>
          <w:p w:rsidR="00B95438" w:rsidRDefault="00B95438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Diisi dengan jumlah hibah / </w:t>
            </w:r>
            <w:r w:rsidRPr="0051259D">
              <w:rPr>
                <w:i/>
                <w:noProof/>
              </w:rPr>
              <w:t>grant</w:t>
            </w:r>
            <w:r>
              <w:rPr>
                <w:noProof/>
              </w:rPr>
              <w:t xml:space="preserve"> sesuai yang tertulis dalam Perjanjian Hibah / </w:t>
            </w:r>
            <w:r w:rsidRPr="0051259D">
              <w:rPr>
                <w:i/>
                <w:noProof/>
              </w:rPr>
              <w:t>Grant Agreement</w:t>
            </w:r>
            <w:r>
              <w:rPr>
                <w:noProof/>
              </w:rPr>
              <w:t>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8872" w:type="dxa"/>
          </w:tcPr>
          <w:p w:rsidR="00B95438" w:rsidRDefault="00B95438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Diisi dengan mata uang sesuai yang tertulis dalam Perjanjian Hibah / </w:t>
            </w:r>
            <w:r w:rsidRPr="0051259D">
              <w:rPr>
                <w:i/>
                <w:noProof/>
              </w:rPr>
              <w:t>Grant Agreement</w:t>
            </w:r>
            <w:r>
              <w:rPr>
                <w:noProof/>
              </w:rPr>
              <w:t>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8872" w:type="dxa"/>
          </w:tcPr>
          <w:p w:rsidR="00B95438" w:rsidRDefault="00B95438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Diisi dengan nomor </w:t>
            </w:r>
            <w:r w:rsidRPr="0051259D">
              <w:rPr>
                <w:i/>
                <w:noProof/>
              </w:rPr>
              <w:t>reference</w:t>
            </w:r>
            <w:r>
              <w:rPr>
                <w:noProof/>
              </w:rPr>
              <w:t xml:space="preserve"> dari donor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8872" w:type="dxa"/>
          </w:tcPr>
          <w:p w:rsidR="00B95438" w:rsidRDefault="00B95438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>Diisi dengan nomor referensi lainnya (jika ada)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8872" w:type="dxa"/>
          </w:tcPr>
          <w:p w:rsidR="00B95438" w:rsidRDefault="00B95438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Diisi dengan tanggal penandatanganan hibah / </w:t>
            </w:r>
            <w:r w:rsidRPr="0051259D">
              <w:rPr>
                <w:i/>
                <w:noProof/>
              </w:rPr>
              <w:t>grant date signing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8872" w:type="dxa"/>
          </w:tcPr>
          <w:p w:rsidR="00B95438" w:rsidRDefault="00B95438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Diisi dengan nama Kementerian / Lembaga penerima hibah / </w:t>
            </w:r>
            <w:r w:rsidRPr="0051259D">
              <w:rPr>
                <w:i/>
                <w:noProof/>
              </w:rPr>
              <w:t>grant.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8872" w:type="dxa"/>
          </w:tcPr>
          <w:p w:rsidR="00B95438" w:rsidRDefault="00B95438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Diisi dengan nama eselon I / Satker penerima dan pengelola hibah / </w:t>
            </w:r>
            <w:r w:rsidRPr="0051259D">
              <w:rPr>
                <w:i/>
                <w:noProof/>
              </w:rPr>
              <w:t>grant.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8872" w:type="dxa"/>
          </w:tcPr>
          <w:p w:rsidR="00B95438" w:rsidRDefault="00B95438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>Jelas</w:t>
            </w:r>
            <w:r w:rsidR="0051259D">
              <w:rPr>
                <w:noProof/>
              </w:rPr>
              <w:t>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8872" w:type="dxa"/>
          </w:tcPr>
          <w:p w:rsidR="00B95438" w:rsidRDefault="00B95438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>Jelas</w:t>
            </w:r>
            <w:r w:rsidR="0051259D">
              <w:rPr>
                <w:noProof/>
              </w:rPr>
              <w:t>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</w:p>
        </w:tc>
        <w:tc>
          <w:tcPr>
            <w:tcW w:w="8872" w:type="dxa"/>
          </w:tcPr>
          <w:p w:rsidR="00B95438" w:rsidRDefault="0051259D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Diisi dengan jenis peruntukkan pembiayaan dari hibah / </w:t>
            </w:r>
            <w:r w:rsidRPr="0051259D">
              <w:rPr>
                <w:i/>
                <w:noProof/>
              </w:rPr>
              <w:t>grant</w:t>
            </w:r>
            <w:r>
              <w:rPr>
                <w:noProof/>
              </w:rPr>
              <w:t xml:space="preserve">, misal bantuan program, bantuan proyek, </w:t>
            </w:r>
            <w:r w:rsidRPr="0051259D">
              <w:rPr>
                <w:i/>
                <w:noProof/>
              </w:rPr>
              <w:t>technical assistance.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8872" w:type="dxa"/>
          </w:tcPr>
          <w:p w:rsidR="00B95438" w:rsidRDefault="0051259D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>Jelas.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13</w:t>
            </w:r>
          </w:p>
        </w:tc>
        <w:tc>
          <w:tcPr>
            <w:tcW w:w="8872" w:type="dxa"/>
          </w:tcPr>
          <w:p w:rsidR="0051259D" w:rsidRDefault="0051259D" w:rsidP="0051259D">
            <w:pPr>
              <w:pStyle w:val="ListParagraph"/>
              <w:numPr>
                <w:ilvl w:val="0"/>
                <w:numId w:val="2"/>
              </w:numPr>
              <w:ind w:left="400"/>
              <w:jc w:val="both"/>
              <w:rPr>
                <w:noProof/>
              </w:rPr>
            </w:pPr>
            <w:r>
              <w:rPr>
                <w:noProof/>
              </w:rPr>
              <w:t>Jelas.</w:t>
            </w:r>
          </w:p>
          <w:p w:rsidR="0051259D" w:rsidRDefault="0051259D" w:rsidP="0051259D">
            <w:pPr>
              <w:pStyle w:val="ListParagraph"/>
              <w:numPr>
                <w:ilvl w:val="0"/>
                <w:numId w:val="2"/>
              </w:numPr>
              <w:ind w:left="400"/>
              <w:jc w:val="both"/>
              <w:rPr>
                <w:noProof/>
              </w:rPr>
            </w:pPr>
            <w:r>
              <w:rPr>
                <w:noProof/>
              </w:rPr>
              <w:t>Dilampirkan dengan Rencana Penarikan / Disbursement Schedule dan executing agency, termasuk alokasi per jenis kategori dan per tahun.</w:t>
            </w:r>
          </w:p>
          <w:p w:rsidR="0051259D" w:rsidRDefault="0051259D" w:rsidP="0051259D">
            <w:pPr>
              <w:pStyle w:val="ListParagraph"/>
              <w:numPr>
                <w:ilvl w:val="0"/>
                <w:numId w:val="2"/>
              </w:numPr>
              <w:ind w:left="400"/>
              <w:jc w:val="both"/>
              <w:rPr>
                <w:noProof/>
              </w:rPr>
            </w:pPr>
            <w:r>
              <w:rPr>
                <w:noProof/>
              </w:rPr>
              <w:t>Diisi nama Lembaga/Pemda/BUMN penerima penerusan hibah.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14</w:t>
            </w:r>
          </w:p>
        </w:tc>
        <w:tc>
          <w:tcPr>
            <w:tcW w:w="8872" w:type="dxa"/>
          </w:tcPr>
          <w:p w:rsidR="00B95438" w:rsidRDefault="0051259D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Diisi dengan tanggal efektif hibah / </w:t>
            </w:r>
            <w:r w:rsidRPr="0051259D">
              <w:rPr>
                <w:i/>
                <w:noProof/>
              </w:rPr>
              <w:t>grant</w:t>
            </w:r>
            <w:r>
              <w:rPr>
                <w:noProof/>
              </w:rPr>
              <w:t xml:space="preserve"> tersebut.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15</w:t>
            </w:r>
          </w:p>
        </w:tc>
        <w:tc>
          <w:tcPr>
            <w:tcW w:w="8872" w:type="dxa"/>
          </w:tcPr>
          <w:p w:rsidR="00B95438" w:rsidRDefault="0051259D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>Dalam hal proyek diberbagai lokasi, disebutkan lokasi dan alokasi dana per propinsi dan kab/kota.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8872" w:type="dxa"/>
          </w:tcPr>
          <w:p w:rsidR="00B95438" w:rsidRDefault="0051259D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Diisi dengan tanggal efektif hibah / </w:t>
            </w:r>
            <w:r w:rsidRPr="0051259D">
              <w:rPr>
                <w:i/>
                <w:noProof/>
              </w:rPr>
              <w:t>grant</w:t>
            </w:r>
            <w:r>
              <w:rPr>
                <w:noProof/>
              </w:rPr>
              <w:t xml:space="preserve"> tersebut.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17</w:t>
            </w:r>
          </w:p>
        </w:tc>
        <w:tc>
          <w:tcPr>
            <w:tcW w:w="8872" w:type="dxa"/>
          </w:tcPr>
          <w:p w:rsidR="00B95438" w:rsidRDefault="0051259D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>Jelas.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18</w:t>
            </w:r>
          </w:p>
        </w:tc>
        <w:tc>
          <w:tcPr>
            <w:tcW w:w="8872" w:type="dxa"/>
          </w:tcPr>
          <w:p w:rsidR="00B95438" w:rsidRDefault="0051259D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>Jelas.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19</w:t>
            </w:r>
          </w:p>
        </w:tc>
        <w:tc>
          <w:tcPr>
            <w:tcW w:w="8872" w:type="dxa"/>
          </w:tcPr>
          <w:p w:rsidR="00B95438" w:rsidRDefault="0051259D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Diisi dengan tanggal penetapan penutupan rekening / </w:t>
            </w:r>
            <w:r w:rsidRPr="0051259D">
              <w:rPr>
                <w:i/>
                <w:noProof/>
              </w:rPr>
              <w:t>account</w:t>
            </w:r>
            <w:r>
              <w:rPr>
                <w:noProof/>
              </w:rPr>
              <w:t xml:space="preserve"> sesuai dengan ketentuan pemberi hibah.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20</w:t>
            </w:r>
          </w:p>
        </w:tc>
        <w:tc>
          <w:tcPr>
            <w:tcW w:w="8872" w:type="dxa"/>
          </w:tcPr>
          <w:p w:rsidR="0051259D" w:rsidRPr="0051259D" w:rsidRDefault="0051259D" w:rsidP="0051259D">
            <w:pPr>
              <w:pStyle w:val="ListParagraph"/>
              <w:numPr>
                <w:ilvl w:val="0"/>
                <w:numId w:val="1"/>
              </w:numPr>
              <w:ind w:left="258" w:hanging="258"/>
              <w:jc w:val="both"/>
              <w:rPr>
                <w:noProof/>
              </w:rPr>
            </w:pPr>
            <w:r>
              <w:rPr>
                <w:noProof/>
              </w:rPr>
              <w:t xml:space="preserve">Diisi dengan jenis-jenis biaya / </w:t>
            </w:r>
            <w:r w:rsidRPr="0051259D">
              <w:rPr>
                <w:i/>
                <w:noProof/>
              </w:rPr>
              <w:t>fee</w:t>
            </w:r>
          </w:p>
          <w:p w:rsidR="0051259D" w:rsidRDefault="0051259D" w:rsidP="0051259D">
            <w:pPr>
              <w:pStyle w:val="ListParagraph"/>
              <w:numPr>
                <w:ilvl w:val="0"/>
                <w:numId w:val="1"/>
              </w:numPr>
              <w:ind w:left="258" w:hanging="258"/>
              <w:jc w:val="both"/>
              <w:rPr>
                <w:noProof/>
              </w:rPr>
            </w:pPr>
            <w:r>
              <w:rPr>
                <w:noProof/>
              </w:rPr>
              <w:t xml:space="preserve">Diisi dengan besarnya </w:t>
            </w:r>
            <w:r w:rsidRPr="0051259D">
              <w:rPr>
                <w:i/>
                <w:noProof/>
              </w:rPr>
              <w:t>rate</w:t>
            </w:r>
            <w:r>
              <w:rPr>
                <w:noProof/>
              </w:rPr>
              <w:t xml:space="preserve"> yang ditetapkan dalam Perjanjian Hibah.</w:t>
            </w:r>
          </w:p>
          <w:p w:rsidR="0051259D" w:rsidRDefault="0051259D" w:rsidP="0051259D">
            <w:pPr>
              <w:pStyle w:val="ListParagraph"/>
              <w:numPr>
                <w:ilvl w:val="0"/>
                <w:numId w:val="1"/>
              </w:numPr>
              <w:ind w:left="258" w:hanging="258"/>
              <w:jc w:val="both"/>
              <w:rPr>
                <w:noProof/>
              </w:rPr>
            </w:pPr>
            <w:r>
              <w:rPr>
                <w:noProof/>
              </w:rPr>
              <w:t>Diisi dengan saat jatuh tempo yaitu saat pembayarannya sesuai yang telah disepakati dalam Perjanjian Hibah (jika ada)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8872" w:type="dxa"/>
          </w:tcPr>
          <w:p w:rsidR="00B95438" w:rsidRDefault="0051259D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Diisi penjelasan bahwa dalam Perjanjian Hibah telah diatur / belum tentang ketentuan pencantuman ketentuan pengiriman </w:t>
            </w:r>
            <w:r w:rsidRPr="0051259D">
              <w:rPr>
                <w:i/>
                <w:noProof/>
              </w:rPr>
              <w:t>NoD</w:t>
            </w:r>
            <w:r>
              <w:rPr>
                <w:noProof/>
              </w:rPr>
              <w:t xml:space="preserve"> oleh Donor.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22</w:t>
            </w:r>
          </w:p>
        </w:tc>
        <w:tc>
          <w:tcPr>
            <w:tcW w:w="8872" w:type="dxa"/>
          </w:tcPr>
          <w:p w:rsidR="00B95438" w:rsidRDefault="0051259D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>Diisi dengan keterangan persyaratan-persyaratan yang harus dipenuhi untuk pengefektifan hibah/</w:t>
            </w:r>
            <w:r w:rsidRPr="0051259D">
              <w:rPr>
                <w:i/>
                <w:noProof/>
              </w:rPr>
              <w:t>grant</w:t>
            </w:r>
            <w:r>
              <w:rPr>
                <w:noProof/>
              </w:rPr>
              <w:t xml:space="preserve"> tersebut (jika ada)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23</w:t>
            </w:r>
          </w:p>
        </w:tc>
        <w:tc>
          <w:tcPr>
            <w:tcW w:w="8872" w:type="dxa"/>
          </w:tcPr>
          <w:p w:rsidR="00B95438" w:rsidRDefault="0051259D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>Jelas.</w:t>
            </w:r>
          </w:p>
        </w:tc>
      </w:tr>
      <w:tr w:rsidR="00B95438" w:rsidTr="0051259D">
        <w:tc>
          <w:tcPr>
            <w:tcW w:w="480" w:type="dxa"/>
            <w:vAlign w:val="center"/>
          </w:tcPr>
          <w:p w:rsidR="00B95438" w:rsidRDefault="00B95438" w:rsidP="0051259D">
            <w:pPr>
              <w:jc w:val="center"/>
              <w:rPr>
                <w:noProof/>
              </w:rPr>
            </w:pPr>
            <w:r>
              <w:rPr>
                <w:noProof/>
              </w:rPr>
              <w:t>24</w:t>
            </w:r>
          </w:p>
        </w:tc>
        <w:tc>
          <w:tcPr>
            <w:tcW w:w="8872" w:type="dxa"/>
          </w:tcPr>
          <w:p w:rsidR="00B95438" w:rsidRDefault="0051259D" w:rsidP="0051259D">
            <w:pPr>
              <w:jc w:val="both"/>
              <w:rPr>
                <w:noProof/>
              </w:rPr>
            </w:pPr>
            <w:r>
              <w:rPr>
                <w:noProof/>
              </w:rPr>
              <w:t>Jelas.</w:t>
            </w:r>
          </w:p>
        </w:tc>
      </w:tr>
    </w:tbl>
    <w:p w:rsidR="00B95438" w:rsidRPr="00B95438" w:rsidRDefault="00B95438" w:rsidP="00B95438">
      <w:pPr>
        <w:rPr>
          <w:noProof/>
        </w:rPr>
      </w:pPr>
    </w:p>
    <w:sectPr w:rsidR="00B95438" w:rsidRPr="00B95438" w:rsidSect="003E171B">
      <w:pgSz w:w="12242" w:h="18722" w:code="25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F0E54"/>
    <w:multiLevelType w:val="hybridMultilevel"/>
    <w:tmpl w:val="652A5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B48CF"/>
    <w:multiLevelType w:val="hybridMultilevel"/>
    <w:tmpl w:val="D5164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71B"/>
    <w:rsid w:val="00177D45"/>
    <w:rsid w:val="00206A68"/>
    <w:rsid w:val="00292FC1"/>
    <w:rsid w:val="0035740A"/>
    <w:rsid w:val="003E171B"/>
    <w:rsid w:val="00435ABB"/>
    <w:rsid w:val="00463B36"/>
    <w:rsid w:val="004C31F7"/>
    <w:rsid w:val="0051259D"/>
    <w:rsid w:val="006D5921"/>
    <w:rsid w:val="00B95438"/>
    <w:rsid w:val="00BB2F13"/>
    <w:rsid w:val="00C066BF"/>
    <w:rsid w:val="00C96382"/>
    <w:rsid w:val="00D10F43"/>
    <w:rsid w:val="00E074AF"/>
    <w:rsid w:val="00E6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DE81BA-0390-4394-9D9D-92FDE448B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5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25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7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A1B82-495C-46CA-AF2C-081845501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Indra</dc:creator>
  <cp:keywords/>
  <dc:description/>
  <cp:lastModifiedBy>Indra</cp:lastModifiedBy>
  <cp:revision>5</cp:revision>
  <dcterms:created xsi:type="dcterms:W3CDTF">2015-08-14T13:51:00Z</dcterms:created>
  <dcterms:modified xsi:type="dcterms:W3CDTF">2015-09-02T06:21:00Z</dcterms:modified>
</cp:coreProperties>
</file>